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0BED59" w14:textId="77777777" w:rsidR="00235DF1" w:rsidRDefault="00235DF1" w:rsidP="00235DF1">
      <w:pPr>
        <w:pStyle w:val="a7"/>
        <w:numPr>
          <w:ilvl w:val="0"/>
          <w:numId w:val="1"/>
        </w:numPr>
      </w:pPr>
      <w:r>
        <w:t>Requirement:</w:t>
      </w:r>
    </w:p>
    <w:p w14:paraId="65420414" w14:textId="6A9D4CC4" w:rsidR="00201002" w:rsidRDefault="00235DF1" w:rsidP="00235DF1">
      <w:pPr>
        <w:pStyle w:val="a7"/>
      </w:pPr>
      <w:r>
        <w:t xml:space="preserve"> </w:t>
      </w:r>
      <w:r w:rsidRPr="00235DF1">
        <w:t xml:space="preserve">The case can also be in the beginning stages of litigation since all the paper needs to tell me is the process of filing the matter, the process of selecting what venue and court, and what types of issues the </w:t>
      </w:r>
      <w:proofErr w:type="gramStart"/>
      <w:r w:rsidRPr="00235DF1">
        <w:t>attorney's</w:t>
      </w:r>
      <w:proofErr w:type="gramEnd"/>
      <w:r w:rsidRPr="00235DF1">
        <w:t xml:space="preserve"> will need to address depending on the stage of litigation the case is in.)</w:t>
      </w:r>
    </w:p>
    <w:p w14:paraId="73537BD6" w14:textId="77777777" w:rsidR="00235DF1" w:rsidRDefault="00235DF1" w:rsidP="00235DF1">
      <w:pPr>
        <w:pStyle w:val="a7"/>
      </w:pPr>
    </w:p>
    <w:p w14:paraId="2F96E873" w14:textId="17C4D1E2" w:rsidR="00235DF1" w:rsidRDefault="00235DF1" w:rsidP="00235DF1">
      <w:pPr>
        <w:pStyle w:val="a7"/>
        <w:numPr>
          <w:ilvl w:val="0"/>
          <w:numId w:val="1"/>
        </w:numPr>
      </w:pPr>
      <w:r>
        <w:t>This case “</w:t>
      </w:r>
      <w:proofErr w:type="gramStart"/>
      <w:r>
        <w:t xml:space="preserve">is  </w:t>
      </w:r>
      <w:r w:rsidRPr="00235DF1">
        <w:t>An</w:t>
      </w:r>
      <w:proofErr w:type="gramEnd"/>
      <w:r w:rsidRPr="00235DF1">
        <w:t xml:space="preserve"> attorney was appointed by a judge to divide and sell property that had been jointly held by a couple that split up and could not agree on how to handle the property. One of the property owners thought the attorney made mistakes in selling the property and sued him. He defended that he was entitled to judicial immunity and could not be sued as he was acting on behalf of the court. Is that right? [Price v. Calder, 770 S.E.2d 752, Ct. App., N.C. (2015)]</w:t>
      </w:r>
      <w:r>
        <w:t>”</w:t>
      </w:r>
    </w:p>
    <w:p w14:paraId="74B486BE" w14:textId="5F0DC6A4" w:rsidR="00235DF1" w:rsidRDefault="00235DF1" w:rsidP="00235DF1">
      <w:pPr>
        <w:pStyle w:val="a7"/>
      </w:pPr>
    </w:p>
    <w:p w14:paraId="43F66858" w14:textId="2E8A7724" w:rsidR="00235DF1" w:rsidRDefault="00235DF1" w:rsidP="00235DF1">
      <w:pPr>
        <w:pStyle w:val="a7"/>
      </w:pPr>
    </w:p>
    <w:p w14:paraId="0FC1BC83" w14:textId="4959FD68" w:rsidR="00235DF1" w:rsidRDefault="00235DF1" w:rsidP="00235DF1">
      <w:pPr>
        <w:pStyle w:val="a7"/>
      </w:pPr>
      <w:r>
        <w:t xml:space="preserve">Please use </w:t>
      </w:r>
      <w:r w:rsidR="00497AC8">
        <w:t xml:space="preserve">six of those key term  to write a paper , it ls about 3-4 pages. </w:t>
      </w:r>
      <w:bookmarkStart w:id="0" w:name="_GoBack"/>
      <w:bookmarkEnd w:id="0"/>
    </w:p>
    <w:p w14:paraId="110979B2" w14:textId="1EA26E7D" w:rsidR="00235DF1" w:rsidRDefault="00235DF1" w:rsidP="00235DF1">
      <w:pPr>
        <w:pStyle w:val="a7"/>
      </w:pPr>
    </w:p>
    <w:sectPr w:rsidR="00235DF1" w:rsidSect="004E4CDF">
      <w:pgSz w:w="11906" w:h="16838"/>
      <w:pgMar w:top="1440" w:right="1800" w:bottom="1440" w:left="180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A3DFE4" w14:textId="77777777" w:rsidR="00693AF8" w:rsidRDefault="00693AF8" w:rsidP="00235DF1">
      <w:pPr>
        <w:spacing w:after="0" w:line="240" w:lineRule="auto"/>
      </w:pPr>
      <w:r>
        <w:separator/>
      </w:r>
    </w:p>
  </w:endnote>
  <w:endnote w:type="continuationSeparator" w:id="0">
    <w:p w14:paraId="4F0F1497" w14:textId="77777777" w:rsidR="00693AF8" w:rsidRDefault="00693AF8" w:rsidP="00235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234FDA" w14:textId="77777777" w:rsidR="00693AF8" w:rsidRDefault="00693AF8" w:rsidP="00235DF1">
      <w:pPr>
        <w:spacing w:after="0" w:line="240" w:lineRule="auto"/>
      </w:pPr>
      <w:r>
        <w:separator/>
      </w:r>
    </w:p>
  </w:footnote>
  <w:footnote w:type="continuationSeparator" w:id="0">
    <w:p w14:paraId="024441B5" w14:textId="77777777" w:rsidR="00693AF8" w:rsidRDefault="00693AF8" w:rsidP="00235D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9906EF"/>
    <w:multiLevelType w:val="hybridMultilevel"/>
    <w:tmpl w:val="EC52C0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935"/>
    <w:rsid w:val="00201002"/>
    <w:rsid w:val="00235DF1"/>
    <w:rsid w:val="00497AC8"/>
    <w:rsid w:val="004E4CDF"/>
    <w:rsid w:val="00693AF8"/>
    <w:rsid w:val="00A309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F81462"/>
  <w15:chartTrackingRefBased/>
  <w15:docId w15:val="{9564274E-B85E-4EC4-A844-610CD9B78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5DF1"/>
    <w:pPr>
      <w:tabs>
        <w:tab w:val="center" w:pos="4320"/>
        <w:tab w:val="right" w:pos="8640"/>
      </w:tabs>
      <w:spacing w:after="0" w:line="240" w:lineRule="auto"/>
    </w:pPr>
  </w:style>
  <w:style w:type="character" w:customStyle="1" w:styleId="a4">
    <w:name w:val="页眉 字符"/>
    <w:basedOn w:val="a0"/>
    <w:link w:val="a3"/>
    <w:uiPriority w:val="99"/>
    <w:rsid w:val="00235DF1"/>
  </w:style>
  <w:style w:type="paragraph" w:styleId="a5">
    <w:name w:val="footer"/>
    <w:basedOn w:val="a"/>
    <w:link w:val="a6"/>
    <w:uiPriority w:val="99"/>
    <w:unhideWhenUsed/>
    <w:rsid w:val="00235DF1"/>
    <w:pPr>
      <w:tabs>
        <w:tab w:val="center" w:pos="4320"/>
        <w:tab w:val="right" w:pos="8640"/>
      </w:tabs>
      <w:spacing w:after="0" w:line="240" w:lineRule="auto"/>
    </w:pPr>
  </w:style>
  <w:style w:type="character" w:customStyle="1" w:styleId="a6">
    <w:name w:val="页脚 字符"/>
    <w:basedOn w:val="a0"/>
    <w:link w:val="a5"/>
    <w:uiPriority w:val="99"/>
    <w:rsid w:val="00235DF1"/>
  </w:style>
  <w:style w:type="paragraph" w:styleId="a7">
    <w:name w:val="List Paragraph"/>
    <w:basedOn w:val="a"/>
    <w:uiPriority w:val="34"/>
    <w:qFormat/>
    <w:rsid w:val="00235D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128</Words>
  <Characters>736</Characters>
  <Application>Microsoft Office Word</Application>
  <DocSecurity>0</DocSecurity>
  <Lines>6</Lines>
  <Paragraphs>1</Paragraphs>
  <ScaleCrop>false</ScaleCrop>
  <Company/>
  <LinksUpToDate>false</LinksUpToDate>
  <CharactersWithSpaces>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Xinya Yu</dc:creator>
  <cp:keywords/>
  <dc:description/>
  <cp:lastModifiedBy>Xinya Yu</cp:lastModifiedBy>
  <cp:revision>2</cp:revision>
  <dcterms:created xsi:type="dcterms:W3CDTF">2019-09-25T07:16:00Z</dcterms:created>
  <dcterms:modified xsi:type="dcterms:W3CDTF">2019-09-25T07:29:00Z</dcterms:modified>
</cp:coreProperties>
</file>